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40F" w:rsidRDefault="76BFC1F6" w:rsidP="76BFC1F6">
      <w:pPr>
        <w:spacing w:line="271" w:lineRule="auto"/>
        <w:ind w:right="-439"/>
        <w:jc w:val="center"/>
        <w:rPr>
          <w:rFonts w:eastAsia="Times New Roman"/>
          <w:sz w:val="26"/>
          <w:szCs w:val="26"/>
        </w:rPr>
      </w:pPr>
      <w:r w:rsidRPr="76BFC1F6">
        <w:rPr>
          <w:rFonts w:eastAsia="Times New Roman"/>
          <w:sz w:val="26"/>
          <w:szCs w:val="26"/>
        </w:rPr>
        <w:t xml:space="preserve">Бюджетное общеобразовательное учреждение </w:t>
      </w:r>
    </w:p>
    <w:p w:rsidR="00B4240F" w:rsidRPr="00B4240F" w:rsidRDefault="00B4240F" w:rsidP="00B4240F">
      <w:pPr>
        <w:spacing w:line="271" w:lineRule="auto"/>
        <w:ind w:right="-439"/>
        <w:jc w:val="center"/>
        <w:rPr>
          <w:rFonts w:eastAsia="Times New Roman"/>
          <w:sz w:val="26"/>
          <w:szCs w:val="26"/>
        </w:rPr>
      </w:pPr>
      <w:r w:rsidRPr="00B4240F">
        <w:rPr>
          <w:rFonts w:eastAsia="Times New Roman"/>
          <w:sz w:val="26"/>
          <w:szCs w:val="26"/>
        </w:rPr>
        <w:t xml:space="preserve">Сокольского муниципального района </w:t>
      </w:r>
    </w:p>
    <w:p w:rsidR="00B4240F" w:rsidRPr="00B4240F" w:rsidRDefault="76BFC1F6" w:rsidP="76BFC1F6">
      <w:pPr>
        <w:spacing w:line="271" w:lineRule="auto"/>
        <w:ind w:right="-439"/>
        <w:jc w:val="center"/>
        <w:rPr>
          <w:sz w:val="20"/>
          <w:szCs w:val="20"/>
        </w:rPr>
      </w:pPr>
      <w:r w:rsidRPr="76BFC1F6">
        <w:rPr>
          <w:rFonts w:eastAsia="Times New Roman"/>
          <w:sz w:val="26"/>
          <w:szCs w:val="26"/>
        </w:rPr>
        <w:t>«Марковс</w:t>
      </w:r>
      <w:r w:rsidR="003A3639">
        <w:rPr>
          <w:rFonts w:eastAsia="Times New Roman"/>
          <w:sz w:val="26"/>
          <w:szCs w:val="26"/>
        </w:rPr>
        <w:t>к</w:t>
      </w:r>
      <w:r w:rsidRPr="76BFC1F6">
        <w:rPr>
          <w:rFonts w:eastAsia="Times New Roman"/>
          <w:sz w:val="26"/>
          <w:szCs w:val="26"/>
        </w:rPr>
        <w:t>ая основная общеобразовательная школа».</w:t>
      </w:r>
    </w:p>
    <w:p w:rsidR="00B4240F" w:rsidRDefault="00B4240F" w:rsidP="00B4240F">
      <w:pPr>
        <w:spacing w:line="20" w:lineRule="exact"/>
        <w:rPr>
          <w:sz w:val="24"/>
          <w:szCs w:val="24"/>
        </w:rPr>
      </w:pPr>
    </w:p>
    <w:p w:rsidR="00B4240F" w:rsidRDefault="00B4240F" w:rsidP="00272620">
      <w:pPr>
        <w:spacing w:line="2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B4240F" w:rsidRDefault="00B4240F" w:rsidP="00916FBC">
      <w:pPr>
        <w:ind w:left="616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   </w:t>
      </w:r>
      <w:r w:rsidR="00916FBC">
        <w:rPr>
          <w:rFonts w:eastAsia="Times New Roman"/>
          <w:sz w:val="26"/>
          <w:szCs w:val="26"/>
        </w:rPr>
        <w:t xml:space="preserve">                                                                                 </w:t>
      </w:r>
      <w:r>
        <w:rPr>
          <w:rFonts w:eastAsia="Times New Roman"/>
          <w:sz w:val="26"/>
          <w:szCs w:val="26"/>
        </w:rPr>
        <w:t xml:space="preserve"> УТВЕРЖДЕН</w:t>
      </w:r>
    </w:p>
    <w:p w:rsidR="00B4240F" w:rsidRDefault="00D42C79" w:rsidP="00D42C79">
      <w:pPr>
        <w:spacing w:line="238" w:lineRule="auto"/>
        <w:ind w:left="614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                                                                           </w:t>
      </w:r>
      <w:r w:rsidR="76BFC1F6" w:rsidRPr="76BFC1F6">
        <w:rPr>
          <w:rFonts w:eastAsia="Times New Roman"/>
          <w:sz w:val="26"/>
          <w:szCs w:val="26"/>
        </w:rPr>
        <w:t>Приказом</w:t>
      </w:r>
      <w:r w:rsidR="76BFC1F6" w:rsidRPr="76BFC1F6">
        <w:rPr>
          <w:sz w:val="20"/>
          <w:szCs w:val="20"/>
        </w:rPr>
        <w:t xml:space="preserve"> </w:t>
      </w:r>
      <w:r w:rsidR="76BFC1F6" w:rsidRPr="76BFC1F6">
        <w:rPr>
          <w:rFonts w:eastAsia="Times New Roman"/>
          <w:sz w:val="26"/>
          <w:szCs w:val="26"/>
        </w:rPr>
        <w:t xml:space="preserve">от 30.12.2019 №  </w:t>
      </w:r>
      <w:r w:rsidR="00F36438">
        <w:rPr>
          <w:rFonts w:eastAsia="Times New Roman"/>
          <w:sz w:val="26"/>
          <w:szCs w:val="26"/>
        </w:rPr>
        <w:t>133</w:t>
      </w:r>
      <w:r w:rsidR="76BFC1F6" w:rsidRPr="76BFC1F6">
        <w:rPr>
          <w:rFonts w:eastAsia="Times New Roman"/>
          <w:sz w:val="26"/>
          <w:szCs w:val="26"/>
        </w:rPr>
        <w:t xml:space="preserve"> </w:t>
      </w:r>
    </w:p>
    <w:p w:rsidR="00B4240F" w:rsidRDefault="76BFC1F6" w:rsidP="76BFC1F6">
      <w:pPr>
        <w:spacing w:line="378" w:lineRule="exact"/>
        <w:jc w:val="right"/>
        <w:rPr>
          <w:sz w:val="24"/>
          <w:szCs w:val="24"/>
        </w:rPr>
      </w:pPr>
      <w:r w:rsidRPr="76BFC1F6">
        <w:rPr>
          <w:sz w:val="24"/>
          <w:szCs w:val="24"/>
        </w:rPr>
        <w:t xml:space="preserve">                                                                       </w:t>
      </w:r>
      <w:r w:rsidR="00D42C79">
        <w:rPr>
          <w:sz w:val="24"/>
          <w:szCs w:val="24"/>
        </w:rPr>
        <w:t xml:space="preserve">                             </w:t>
      </w:r>
      <w:r w:rsidRPr="76BFC1F6">
        <w:rPr>
          <w:sz w:val="24"/>
          <w:szCs w:val="24"/>
        </w:rPr>
        <w:t xml:space="preserve">______________   А.А.Аронов     </w:t>
      </w:r>
    </w:p>
    <w:p w:rsidR="00B4240F" w:rsidRDefault="00B4240F" w:rsidP="00B4240F">
      <w:pPr>
        <w:ind w:right="-4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ПЛАН</w:t>
      </w:r>
    </w:p>
    <w:p w:rsidR="00B4240F" w:rsidRDefault="00B4240F" w:rsidP="00B4240F">
      <w:pPr>
        <w:spacing w:line="48" w:lineRule="exact"/>
        <w:rPr>
          <w:sz w:val="24"/>
          <w:szCs w:val="24"/>
        </w:rPr>
      </w:pPr>
    </w:p>
    <w:p w:rsidR="00B4240F" w:rsidRDefault="00B4240F" w:rsidP="00B4240F">
      <w:pPr>
        <w:ind w:right="-4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устранению недостатков, выявленных в ходе</w:t>
      </w:r>
    </w:p>
    <w:p w:rsidR="00B4240F" w:rsidRDefault="00B4240F" w:rsidP="00B4240F">
      <w:pPr>
        <w:spacing w:line="48" w:lineRule="exact"/>
        <w:jc w:val="center"/>
        <w:rPr>
          <w:sz w:val="24"/>
          <w:szCs w:val="24"/>
        </w:rPr>
      </w:pPr>
    </w:p>
    <w:p w:rsidR="00B4240F" w:rsidRDefault="00B4240F" w:rsidP="00B4240F">
      <w:pPr>
        <w:ind w:left="354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независимой оценки качества условий оказания услуг</w:t>
      </w:r>
      <w:r w:rsidRPr="00B4240F">
        <w:rPr>
          <w:rFonts w:eastAsia="Times New Roman"/>
          <w:sz w:val="28"/>
          <w:szCs w:val="28"/>
        </w:rPr>
        <w:t xml:space="preserve"> </w:t>
      </w:r>
    </w:p>
    <w:p w:rsidR="00B4240F" w:rsidRDefault="00B4240F" w:rsidP="00B4240F">
      <w:pPr>
        <w:ind w:left="35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</w:t>
      </w:r>
      <w:r w:rsidRPr="00B4240F">
        <w:rPr>
          <w:rFonts w:eastAsia="Times New Roman"/>
          <w:b/>
          <w:bCs/>
          <w:sz w:val="28"/>
          <w:szCs w:val="28"/>
        </w:rPr>
        <w:t>на 2019 – 2020 учебный год</w:t>
      </w:r>
    </w:p>
    <w:tbl>
      <w:tblPr>
        <w:tblStyle w:val="a4"/>
        <w:tblW w:w="15112" w:type="dxa"/>
        <w:tblInd w:w="-176" w:type="dxa"/>
        <w:tblLayout w:type="fixed"/>
        <w:tblLook w:val="04A0"/>
      </w:tblPr>
      <w:tblGrid>
        <w:gridCol w:w="3119"/>
        <w:gridCol w:w="2127"/>
        <w:gridCol w:w="3402"/>
        <w:gridCol w:w="1842"/>
        <w:gridCol w:w="2552"/>
        <w:gridCol w:w="2070"/>
      </w:tblGrid>
      <w:tr w:rsidR="00AE7D6B" w:rsidTr="76BFC1F6">
        <w:trPr>
          <w:trHeight w:val="552"/>
        </w:trPr>
        <w:tc>
          <w:tcPr>
            <w:tcW w:w="3119" w:type="dxa"/>
            <w:vMerge w:val="restart"/>
          </w:tcPr>
          <w:p w:rsidR="00AE7D6B" w:rsidRPr="00A64C77" w:rsidRDefault="00AE7D6B" w:rsidP="00A64C77">
            <w:pPr>
              <w:pStyle w:val="a6"/>
            </w:pPr>
            <w:r w:rsidRPr="00A64C77">
              <w:t>Недостатки, выявленные в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ходе независимой оценки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качества условий оказания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услуг организацией</w:t>
            </w:r>
          </w:p>
        </w:tc>
        <w:tc>
          <w:tcPr>
            <w:tcW w:w="2127" w:type="dxa"/>
            <w:vMerge w:val="restart"/>
          </w:tcPr>
          <w:p w:rsidR="00AE7D6B" w:rsidRPr="00A64C77" w:rsidRDefault="00AE7D6B" w:rsidP="00A64C77">
            <w:pPr>
              <w:pStyle w:val="a6"/>
            </w:pPr>
            <w:r w:rsidRPr="00A64C77">
              <w:t>Наименование мероприятия по</w:t>
            </w:r>
            <w:r w:rsidR="009C149B">
              <w:t xml:space="preserve"> </w:t>
            </w:r>
            <w:r w:rsidRPr="00A64C77">
              <w:t>устранению недостатков, выявленных в</w:t>
            </w:r>
            <w:r w:rsidR="009C149B">
              <w:t xml:space="preserve"> </w:t>
            </w:r>
            <w:r w:rsidRPr="00A64C77">
              <w:t>ходе независимой оценки</w:t>
            </w:r>
            <w:r w:rsidR="009C149B">
              <w:t xml:space="preserve"> </w:t>
            </w:r>
            <w:r w:rsidRPr="00A64C77">
              <w:t>качества</w:t>
            </w:r>
            <w:r w:rsidR="009C149B">
              <w:t xml:space="preserve"> </w:t>
            </w:r>
            <w:r w:rsidRPr="00A64C77">
              <w:t>условий оказания услуг организацией</w:t>
            </w:r>
          </w:p>
        </w:tc>
        <w:tc>
          <w:tcPr>
            <w:tcW w:w="3402" w:type="dxa"/>
            <w:vMerge w:val="restart"/>
          </w:tcPr>
          <w:p w:rsidR="00AE7D6B" w:rsidRPr="00CC13AD" w:rsidRDefault="00AE7D6B" w:rsidP="009C149B">
            <w:pPr>
              <w:pStyle w:val="a6"/>
              <w:tabs>
                <w:tab w:val="left" w:pos="1546"/>
              </w:tabs>
            </w:pPr>
            <w:r w:rsidRPr="00CC13AD">
              <w:rPr>
                <w:rFonts w:eastAsia="Times New Roman"/>
              </w:rPr>
              <w:t>Плановый срок</w:t>
            </w:r>
          </w:p>
          <w:p w:rsidR="00AE7D6B" w:rsidRPr="00CC13AD" w:rsidRDefault="00AE7D6B" w:rsidP="00CC13AD">
            <w:pPr>
              <w:pStyle w:val="a6"/>
              <w:tabs>
                <w:tab w:val="left" w:pos="1156"/>
              </w:tabs>
            </w:pPr>
            <w:r w:rsidRPr="00CC13AD">
              <w:rPr>
                <w:rFonts w:eastAsia="Times New Roman"/>
                <w:w w:val="99"/>
              </w:rPr>
              <w:t>реализаци</w:t>
            </w:r>
            <w:r w:rsidRPr="00CC13AD">
              <w:rPr>
                <w:rFonts w:eastAsia="Times New Roman"/>
              </w:rPr>
              <w:t>и</w:t>
            </w:r>
          </w:p>
          <w:p w:rsidR="00AE7D6B" w:rsidRPr="009C149B" w:rsidRDefault="00AE7D6B" w:rsidP="00CC13AD">
            <w:pPr>
              <w:pStyle w:val="a6"/>
              <w:tabs>
                <w:tab w:val="left" w:pos="1156"/>
              </w:tabs>
            </w:pPr>
            <w:r w:rsidRPr="00CC13AD">
              <w:rPr>
                <w:rFonts w:eastAsia="Times New Roman"/>
              </w:rPr>
              <w:t>мероприятия</w:t>
            </w:r>
          </w:p>
          <w:p w:rsidR="009C149B" w:rsidRPr="009C149B" w:rsidRDefault="009C149B" w:rsidP="009C149B"/>
        </w:tc>
        <w:tc>
          <w:tcPr>
            <w:tcW w:w="1842" w:type="dxa"/>
            <w:vMerge w:val="restart"/>
          </w:tcPr>
          <w:p w:rsidR="00AE7D6B" w:rsidRPr="00A64C77" w:rsidRDefault="00AE7D6B" w:rsidP="00A64C77">
            <w:pPr>
              <w:pStyle w:val="a6"/>
            </w:pPr>
            <w:r w:rsidRPr="00A64C77">
              <w:t>Ответственный</w:t>
            </w:r>
          </w:p>
          <w:p w:rsidR="007764DC" w:rsidRDefault="00AE7D6B" w:rsidP="00A64C77">
            <w:pPr>
              <w:pStyle w:val="a6"/>
            </w:pPr>
            <w:r w:rsidRPr="00A64C77">
              <w:t xml:space="preserve">исполнитель 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(с</w:t>
            </w:r>
            <w:r w:rsidR="007764DC">
              <w:t xml:space="preserve"> </w:t>
            </w:r>
            <w:r w:rsidRPr="00A64C77">
              <w:t>указанием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фамилии,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имени, отчества</w:t>
            </w:r>
          </w:p>
          <w:p w:rsidR="00AE7D6B" w:rsidRPr="00CC13AD" w:rsidRDefault="00AE7D6B" w:rsidP="00A64C77">
            <w:pPr>
              <w:pStyle w:val="a6"/>
            </w:pPr>
            <w:r w:rsidRPr="00A64C77">
              <w:t>и должности)</w:t>
            </w:r>
          </w:p>
        </w:tc>
        <w:tc>
          <w:tcPr>
            <w:tcW w:w="4622" w:type="dxa"/>
            <w:gridSpan w:val="2"/>
            <w:vAlign w:val="bottom"/>
          </w:tcPr>
          <w:p w:rsidR="00AE7D6B" w:rsidRPr="00CC13AD" w:rsidRDefault="00AE7D6B" w:rsidP="00CC13AD">
            <w:pPr>
              <w:pStyle w:val="a6"/>
            </w:pPr>
            <w:r w:rsidRPr="00CC13AD">
              <w:rPr>
                <w:rFonts w:eastAsia="Times New Roman"/>
              </w:rPr>
              <w:t>Сведения о ходе реализации</w:t>
            </w:r>
          </w:p>
          <w:p w:rsidR="00AE7D6B" w:rsidRPr="00CC13AD" w:rsidRDefault="00AE7D6B" w:rsidP="00CC13AD">
            <w:pPr>
              <w:pStyle w:val="a6"/>
            </w:pPr>
            <w:r w:rsidRPr="00CC13AD">
              <w:rPr>
                <w:rFonts w:eastAsia="Times New Roman"/>
                <w:w w:val="99"/>
              </w:rPr>
              <w:t>мероприятия</w:t>
            </w:r>
          </w:p>
        </w:tc>
      </w:tr>
      <w:tr w:rsidR="00AB2CC8" w:rsidTr="76BFC1F6">
        <w:trPr>
          <w:trHeight w:val="1128"/>
        </w:trPr>
        <w:tc>
          <w:tcPr>
            <w:tcW w:w="3119" w:type="dxa"/>
            <w:vMerge/>
            <w:vAlign w:val="bottom"/>
          </w:tcPr>
          <w:p w:rsidR="00AE7D6B" w:rsidRPr="00CC13AD" w:rsidRDefault="00AE7D6B" w:rsidP="00CC13AD">
            <w:pPr>
              <w:pStyle w:val="a6"/>
              <w:rPr>
                <w:rFonts w:eastAsia="Times New Roman"/>
                <w:w w:val="99"/>
              </w:rPr>
            </w:pPr>
          </w:p>
        </w:tc>
        <w:tc>
          <w:tcPr>
            <w:tcW w:w="2127" w:type="dxa"/>
            <w:vMerge/>
            <w:vAlign w:val="bottom"/>
          </w:tcPr>
          <w:p w:rsidR="00AE7D6B" w:rsidRPr="00CC13AD" w:rsidRDefault="00AE7D6B" w:rsidP="00CC13AD">
            <w:pPr>
              <w:pStyle w:val="a6"/>
              <w:rPr>
                <w:rFonts w:eastAsia="Times New Roman"/>
                <w:w w:val="99"/>
              </w:rPr>
            </w:pPr>
          </w:p>
        </w:tc>
        <w:tc>
          <w:tcPr>
            <w:tcW w:w="3402" w:type="dxa"/>
            <w:vMerge/>
            <w:vAlign w:val="bottom"/>
          </w:tcPr>
          <w:p w:rsidR="00AE7D6B" w:rsidRPr="00CC13AD" w:rsidRDefault="00AE7D6B" w:rsidP="00CC13AD">
            <w:pPr>
              <w:pStyle w:val="a6"/>
              <w:rPr>
                <w:rFonts w:eastAsia="Times New Roman"/>
              </w:rPr>
            </w:pPr>
          </w:p>
        </w:tc>
        <w:tc>
          <w:tcPr>
            <w:tcW w:w="1842" w:type="dxa"/>
            <w:vMerge/>
            <w:vAlign w:val="bottom"/>
          </w:tcPr>
          <w:p w:rsidR="00AE7D6B" w:rsidRPr="00CC13AD" w:rsidRDefault="00AE7D6B" w:rsidP="00CC13AD">
            <w:pPr>
              <w:pStyle w:val="a6"/>
              <w:rPr>
                <w:rFonts w:eastAsia="Times New Roman"/>
                <w:w w:val="99"/>
              </w:rPr>
            </w:pPr>
          </w:p>
        </w:tc>
        <w:tc>
          <w:tcPr>
            <w:tcW w:w="2552" w:type="dxa"/>
          </w:tcPr>
          <w:p w:rsidR="00AE7D6B" w:rsidRPr="00CC13AD" w:rsidRDefault="00AE7D6B" w:rsidP="00CC13AD">
            <w:pPr>
              <w:pStyle w:val="a6"/>
              <w:rPr>
                <w:rFonts w:eastAsia="Times New Roman"/>
              </w:rPr>
            </w:pPr>
            <w:r w:rsidRPr="00CC13AD">
              <w:rPr>
                <w:rFonts w:eastAsia="Times New Roman"/>
              </w:rPr>
              <w:t>Реализованные меры</w:t>
            </w:r>
            <w:bookmarkStart w:id="0" w:name="_GoBack"/>
            <w:bookmarkEnd w:id="0"/>
          </w:p>
        </w:tc>
        <w:tc>
          <w:tcPr>
            <w:tcW w:w="2070" w:type="dxa"/>
          </w:tcPr>
          <w:p w:rsidR="00AE7D6B" w:rsidRPr="00CC13AD" w:rsidRDefault="00AE7D6B" w:rsidP="00CC13AD">
            <w:pPr>
              <w:pStyle w:val="a6"/>
              <w:rPr>
                <w:rFonts w:eastAsia="Times New Roman"/>
              </w:rPr>
            </w:pPr>
            <w:r w:rsidRPr="00CC13AD">
              <w:rPr>
                <w:rFonts w:eastAsia="Times New Roman"/>
              </w:rPr>
              <w:t>Фактический срок реализации</w:t>
            </w:r>
          </w:p>
        </w:tc>
      </w:tr>
      <w:tr w:rsidR="00AE7D6B" w:rsidTr="76BFC1F6">
        <w:trPr>
          <w:trHeight w:val="499"/>
        </w:trPr>
        <w:tc>
          <w:tcPr>
            <w:tcW w:w="15112" w:type="dxa"/>
            <w:gridSpan w:val="6"/>
          </w:tcPr>
          <w:p w:rsidR="00AE7D6B" w:rsidRPr="00DC465E" w:rsidRDefault="00DC465E" w:rsidP="00DC465E">
            <w:pPr>
              <w:ind w:left="36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  <w:r w:rsidR="00AE7D6B" w:rsidRPr="00DC465E">
              <w:rPr>
                <w:rFonts w:eastAsia="Times New Roman"/>
                <w:b/>
                <w:bCs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 w:rsidR="00AB2CC8" w:rsidTr="76BFC1F6">
        <w:tc>
          <w:tcPr>
            <w:tcW w:w="3119" w:type="dxa"/>
            <w:vAlign w:val="bottom"/>
          </w:tcPr>
          <w:p w:rsidR="005C1468" w:rsidRPr="008F0625" w:rsidRDefault="76BFC1F6" w:rsidP="00563A3D">
            <w:pPr>
              <w:ind w:firstLine="36"/>
            </w:pPr>
            <w:r w:rsidRPr="76BFC1F6">
              <w:rPr>
                <w:rFonts w:eastAsia="Times New Roman"/>
              </w:rPr>
              <w:t xml:space="preserve">1. Информация </w:t>
            </w:r>
            <w:r w:rsidRPr="76BFC1F6">
              <w:rPr>
                <w:color w:val="000000" w:themeColor="text1"/>
              </w:rPr>
              <w:t>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  <w:tc>
          <w:tcPr>
            <w:tcW w:w="2127" w:type="dxa"/>
          </w:tcPr>
          <w:p w:rsidR="00C97B90" w:rsidRDefault="00C97B90" w:rsidP="001E1DC4">
            <w:r>
              <w:t>Выполнено</w:t>
            </w:r>
            <w:r w:rsidRPr="00EE2F16">
              <w:t xml:space="preserve"> </w:t>
            </w:r>
          </w:p>
          <w:p w:rsidR="007764DC" w:rsidRPr="00563A3D" w:rsidRDefault="00F36438" w:rsidP="001E1DC4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36438">
              <w:rPr>
                <w:rFonts w:eastAsia="Times New Roman"/>
                <w:b/>
                <w:bCs/>
                <w:sz w:val="24"/>
                <w:szCs w:val="24"/>
              </w:rPr>
              <w:t>http://s19014.edu35.ru/documents/finansovo-khozyajstvennaya-deyatelnost</w:t>
            </w:r>
          </w:p>
        </w:tc>
        <w:tc>
          <w:tcPr>
            <w:tcW w:w="3402" w:type="dxa"/>
          </w:tcPr>
          <w:p w:rsidR="005C1468" w:rsidRPr="00563A3D" w:rsidRDefault="00563A3D" w:rsidP="005C1468">
            <w:pPr>
              <w:rPr>
                <w:rFonts w:eastAsia="Times New Roman"/>
                <w:sz w:val="24"/>
                <w:szCs w:val="24"/>
              </w:rPr>
            </w:pPr>
            <w:r w:rsidRPr="00563A3D">
              <w:rPr>
                <w:rFonts w:eastAsia="Times New Roman"/>
                <w:sz w:val="24"/>
                <w:szCs w:val="24"/>
              </w:rPr>
              <w:t>Январь 2020г.</w:t>
            </w:r>
          </w:p>
        </w:tc>
        <w:tc>
          <w:tcPr>
            <w:tcW w:w="1842" w:type="dxa"/>
          </w:tcPr>
          <w:p w:rsidR="005C1468" w:rsidRPr="00563A3D" w:rsidRDefault="76BFC1F6" w:rsidP="76BFC1F6">
            <w:pPr>
              <w:rPr>
                <w:rFonts w:eastAsia="Times New Roman"/>
                <w:sz w:val="24"/>
                <w:szCs w:val="24"/>
              </w:rPr>
            </w:pPr>
            <w:r w:rsidRPr="76BFC1F6">
              <w:rPr>
                <w:rFonts w:eastAsia="Times New Roman"/>
                <w:sz w:val="24"/>
                <w:szCs w:val="24"/>
              </w:rPr>
              <w:t>Аронов А.А., директор школы</w:t>
            </w:r>
          </w:p>
        </w:tc>
        <w:tc>
          <w:tcPr>
            <w:tcW w:w="2552" w:type="dxa"/>
          </w:tcPr>
          <w:p w:rsidR="005C1468" w:rsidRPr="00563A3D" w:rsidRDefault="76BFC1F6" w:rsidP="76BFC1F6">
            <w:pPr>
              <w:rPr>
                <w:rFonts w:eastAsia="Times New Roman"/>
                <w:sz w:val="24"/>
                <w:szCs w:val="24"/>
              </w:rPr>
            </w:pPr>
            <w:r w:rsidRPr="76BFC1F6">
              <w:rPr>
                <w:rFonts w:eastAsia="Times New Roman"/>
                <w:sz w:val="24"/>
                <w:szCs w:val="24"/>
              </w:rPr>
              <w:t>Размещено план муниципальное задание на 2020г.</w:t>
            </w:r>
          </w:p>
        </w:tc>
        <w:tc>
          <w:tcPr>
            <w:tcW w:w="2070" w:type="dxa"/>
          </w:tcPr>
          <w:p w:rsidR="005C1468" w:rsidRPr="00563A3D" w:rsidRDefault="00563A3D" w:rsidP="005C1468">
            <w:pPr>
              <w:rPr>
                <w:rFonts w:eastAsia="Times New Roman"/>
                <w:sz w:val="24"/>
                <w:szCs w:val="24"/>
              </w:rPr>
            </w:pPr>
            <w:r w:rsidRPr="00563A3D">
              <w:rPr>
                <w:rFonts w:eastAsia="Times New Roman"/>
                <w:sz w:val="24"/>
                <w:szCs w:val="24"/>
              </w:rPr>
              <w:t>Январь 2020г</w:t>
            </w:r>
          </w:p>
        </w:tc>
      </w:tr>
      <w:tr w:rsidR="00AB2CC8" w:rsidTr="76BFC1F6">
        <w:tc>
          <w:tcPr>
            <w:tcW w:w="3119" w:type="dxa"/>
          </w:tcPr>
          <w:p w:rsidR="005C1468" w:rsidRDefault="009E2860" w:rsidP="005C1468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63A3D">
              <w:rPr>
                <w:sz w:val="20"/>
                <w:szCs w:val="20"/>
              </w:rPr>
              <w:t>.</w:t>
            </w:r>
            <w:r w:rsidR="00563A3D">
              <w:rPr>
                <w:color w:val="000000"/>
              </w:rPr>
              <w:t xml:space="preserve"> Информация об использовании при реализации указанных </w:t>
            </w:r>
            <w:r w:rsidR="00563A3D">
              <w:rPr>
                <w:color w:val="000000"/>
              </w:rPr>
              <w:lastRenderedPageBreak/>
              <w:t>образовательных программ электронного обучения и дистанционных образовательных технологий</w:t>
            </w:r>
          </w:p>
        </w:tc>
        <w:tc>
          <w:tcPr>
            <w:tcW w:w="2127" w:type="dxa"/>
          </w:tcPr>
          <w:p w:rsidR="004E4564" w:rsidRDefault="004E4564" w:rsidP="00EB2780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lastRenderedPageBreak/>
              <w:t xml:space="preserve">В данный момент в школе нет детей, обучающихся с </w:t>
            </w:r>
            <w:r>
              <w:lastRenderedPageBreak/>
              <w:t>применением дистанционных образовательных технологий</w:t>
            </w:r>
          </w:p>
        </w:tc>
        <w:tc>
          <w:tcPr>
            <w:tcW w:w="3402" w:type="dxa"/>
          </w:tcPr>
          <w:p w:rsidR="005C1468" w:rsidRPr="009C149B" w:rsidRDefault="005C1468" w:rsidP="005C146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1468" w:rsidRPr="009C149B" w:rsidRDefault="005C1468" w:rsidP="76BFC1F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C1468" w:rsidRPr="009C149B" w:rsidRDefault="005C1468" w:rsidP="76BFC1F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57D8F" w:rsidRPr="00A57D8F" w:rsidRDefault="00A57D8F" w:rsidP="009E2860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AB2CC8" w:rsidTr="76BFC1F6">
        <w:tc>
          <w:tcPr>
            <w:tcW w:w="3119" w:type="dxa"/>
            <w:vAlign w:val="bottom"/>
          </w:tcPr>
          <w:p w:rsidR="00EB2780" w:rsidRDefault="009E2860" w:rsidP="00EB278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  <w:r w:rsidR="008F0625">
              <w:rPr>
                <w:color w:val="000000"/>
              </w:rPr>
              <w:t xml:space="preserve">. </w:t>
            </w:r>
            <w:r w:rsidR="00EB2780">
              <w:rPr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  <w:p w:rsidR="00EB2780" w:rsidRDefault="00EB2780" w:rsidP="00EB2780">
            <w:pPr>
              <w:rPr>
                <w:color w:val="000000"/>
              </w:rPr>
            </w:pPr>
            <w:r>
              <w:rPr>
                <w:color w:val="000000"/>
              </w:rPr>
              <w:t>- раздела "Часто задаваемые вопросы"</w:t>
            </w:r>
          </w:p>
        </w:tc>
        <w:tc>
          <w:tcPr>
            <w:tcW w:w="2127" w:type="dxa"/>
          </w:tcPr>
          <w:p w:rsidR="00C97B90" w:rsidRDefault="00C97B90" w:rsidP="001E1DC4">
            <w:r w:rsidRPr="00C97B90">
              <w:t>Выполнено</w:t>
            </w:r>
            <w:r w:rsidR="009E2860">
              <w:t xml:space="preserve">:   </w:t>
            </w:r>
            <w:r w:rsidRPr="00C97B90">
              <w:t xml:space="preserve"> </w:t>
            </w:r>
          </w:p>
          <w:p w:rsidR="001E1DC4" w:rsidRDefault="009E2860" w:rsidP="001E1DC4">
            <w:r>
              <w:t xml:space="preserve">    </w:t>
            </w:r>
            <w:r w:rsidR="00F36438" w:rsidRPr="00F36438">
              <w:t>http://s19014.edu35.ru/gest</w:t>
            </w:r>
            <w:r>
              <w:t xml:space="preserve">                                           </w:t>
            </w:r>
            <w:r w:rsidR="001E1DC4">
              <w:t xml:space="preserve"> </w:t>
            </w:r>
            <w:r>
              <w:t xml:space="preserve">    </w:t>
            </w:r>
            <w:r w:rsidR="001E1DC4">
              <w:t>гостевая книга (часто задаваемые вопросы)</w:t>
            </w:r>
          </w:p>
          <w:p w:rsidR="000C6BF7" w:rsidRPr="000C6BF7" w:rsidRDefault="000C6BF7" w:rsidP="00BF7303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B2780" w:rsidRPr="009C149B" w:rsidRDefault="009E2860" w:rsidP="00EB278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Январь</w:t>
            </w:r>
          </w:p>
        </w:tc>
        <w:tc>
          <w:tcPr>
            <w:tcW w:w="1842" w:type="dxa"/>
          </w:tcPr>
          <w:p w:rsidR="00EB2780" w:rsidRPr="009C149B" w:rsidRDefault="009E2860" w:rsidP="00EB278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Аронов А.А</w:t>
            </w:r>
            <w:r w:rsidR="00BF7303" w:rsidRPr="00A94EC0">
              <w:rPr>
                <w:rFonts w:eastAsia="Times New Roman"/>
                <w:sz w:val="24"/>
                <w:szCs w:val="24"/>
              </w:rPr>
              <w:t>., директор школы</w:t>
            </w:r>
          </w:p>
        </w:tc>
        <w:tc>
          <w:tcPr>
            <w:tcW w:w="2552" w:type="dxa"/>
          </w:tcPr>
          <w:p w:rsidR="00EB2780" w:rsidRPr="009C149B" w:rsidRDefault="00EB2780" w:rsidP="00EB2780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Разме</w:t>
            </w:r>
            <w:r w:rsidR="009E2860">
              <w:rPr>
                <w:rFonts w:eastAsia="Times New Roman"/>
                <w:sz w:val="24"/>
                <w:szCs w:val="24"/>
              </w:rPr>
              <w:t>щение  ин</w:t>
            </w:r>
            <w:r w:rsidRPr="009C149B">
              <w:rPr>
                <w:rFonts w:eastAsia="Times New Roman"/>
                <w:sz w:val="24"/>
                <w:szCs w:val="24"/>
              </w:rPr>
              <w:t>формаци</w:t>
            </w:r>
            <w:r w:rsidR="009E2860"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070" w:type="dxa"/>
          </w:tcPr>
          <w:p w:rsidR="00EB2780" w:rsidRPr="009C149B" w:rsidRDefault="009E2860" w:rsidP="00EB278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Январь, 2020</w:t>
            </w:r>
            <w:r w:rsidR="00EB2780" w:rsidRPr="009C149B">
              <w:rPr>
                <w:rFonts w:eastAsia="Times New Roman"/>
                <w:sz w:val="24"/>
                <w:szCs w:val="24"/>
              </w:rPr>
              <w:t>г.</w:t>
            </w:r>
          </w:p>
        </w:tc>
      </w:tr>
      <w:tr w:rsidR="00BD70AA" w:rsidTr="76BFC1F6">
        <w:tc>
          <w:tcPr>
            <w:tcW w:w="15112" w:type="dxa"/>
            <w:gridSpan w:val="6"/>
          </w:tcPr>
          <w:p w:rsidR="00BD70AA" w:rsidRDefault="00EE45BE" w:rsidP="00BD70AA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2</w:t>
            </w:r>
            <w:r w:rsidR="00BD70AA" w:rsidRPr="00BD70AA">
              <w:rPr>
                <w:b/>
                <w:bCs/>
                <w:color w:val="000000"/>
              </w:rPr>
              <w:t>.</w:t>
            </w:r>
            <w:r w:rsidR="00DC465E">
              <w:rPr>
                <w:b/>
                <w:bCs/>
                <w:color w:val="000000"/>
              </w:rPr>
              <w:t xml:space="preserve"> </w:t>
            </w:r>
            <w:r w:rsidR="00BD70AA">
              <w:rPr>
                <w:b/>
                <w:bCs/>
                <w:color w:val="000000"/>
              </w:rPr>
              <w:t>Доступность услуг для инвалидов</w:t>
            </w:r>
          </w:p>
        </w:tc>
      </w:tr>
    </w:tbl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9271D8" w:rsidTr="009271D8">
        <w:trPr>
          <w:trHeight w:val="300"/>
        </w:trPr>
        <w:tc>
          <w:tcPr>
            <w:tcW w:w="15180" w:type="dxa"/>
            <w:vAlign w:val="bottom"/>
            <w:hideMark/>
          </w:tcPr>
          <w:p w:rsidR="009271D8" w:rsidRDefault="009271D8">
            <w:pPr>
              <w:rPr>
                <w:color w:val="000000"/>
                <w:lang w:eastAsia="en-US"/>
              </w:rPr>
            </w:pPr>
          </w:p>
        </w:tc>
      </w:tr>
    </w:tbl>
    <w:tbl>
      <w:tblPr>
        <w:tblStyle w:val="a4"/>
        <w:tblW w:w="15018" w:type="dxa"/>
        <w:tblInd w:w="-176" w:type="dxa"/>
        <w:tblLook w:val="04A0"/>
      </w:tblPr>
      <w:tblGrid>
        <w:gridCol w:w="3161"/>
        <w:gridCol w:w="3789"/>
        <w:gridCol w:w="1658"/>
        <w:gridCol w:w="76"/>
        <w:gridCol w:w="1761"/>
        <w:gridCol w:w="58"/>
        <w:gridCol w:w="2573"/>
        <w:gridCol w:w="1926"/>
        <w:gridCol w:w="16"/>
      </w:tblGrid>
      <w:tr w:rsidR="009271D8" w:rsidTr="00C97B90">
        <w:trPr>
          <w:gridAfter w:val="1"/>
          <w:wAfter w:w="16" w:type="dxa"/>
        </w:trPr>
        <w:tc>
          <w:tcPr>
            <w:tcW w:w="3161" w:type="dxa"/>
          </w:tcPr>
          <w:p w:rsidR="009271D8" w:rsidRDefault="00EE45BE" w:rsidP="00586926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</w:t>
            </w:r>
            <w:r w:rsidR="009271D8">
              <w:rPr>
                <w:color w:val="000000"/>
              </w:rPr>
              <w:t>.Оборудовать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  <w:p w:rsidR="009271D8" w:rsidRDefault="009271D8" w:rsidP="005869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 выделенными стоянками для автотранспортных средств инвалидов</w:t>
            </w:r>
          </w:p>
          <w:p w:rsidR="00EE45BE" w:rsidRDefault="00EE45BE" w:rsidP="00EE45BE">
            <w:pPr>
              <w:rPr>
                <w:color w:val="000000"/>
              </w:rPr>
            </w:pPr>
            <w:r>
              <w:rPr>
                <w:color w:val="000000"/>
              </w:rPr>
              <w:t>- входные группы пандусами (подъемными платформами)</w:t>
            </w:r>
          </w:p>
          <w:p w:rsidR="00EE45BE" w:rsidRDefault="00EE45BE" w:rsidP="00EE45BE">
            <w:pPr>
              <w:rPr>
                <w:color w:val="000000"/>
              </w:rPr>
            </w:pPr>
            <w:r>
              <w:rPr>
                <w:color w:val="000000"/>
              </w:rPr>
              <w:t>-специальными креслами-колясками</w:t>
            </w:r>
          </w:p>
          <w:p w:rsidR="00407641" w:rsidRDefault="00407641" w:rsidP="00EE45BE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-специально оборудованными санитарно-гигиеническими помещениями в организации</w:t>
            </w:r>
          </w:p>
          <w:p w:rsidR="009271D8" w:rsidRDefault="009271D8" w:rsidP="00586926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789" w:type="dxa"/>
          </w:tcPr>
          <w:p w:rsidR="009271D8" w:rsidRDefault="00586926" w:rsidP="0058692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данный момент потребности для стоянки автотранспортных средств инвалидов не существует</w:t>
            </w:r>
          </w:p>
        </w:tc>
        <w:tc>
          <w:tcPr>
            <w:tcW w:w="1734" w:type="dxa"/>
            <w:gridSpan w:val="2"/>
          </w:tcPr>
          <w:p w:rsidR="009271D8" w:rsidRPr="0025374E" w:rsidRDefault="009271D8" w:rsidP="0058692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9271D8" w:rsidRPr="0025374E" w:rsidRDefault="00E62384" w:rsidP="0058692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Аронов А.</w:t>
            </w:r>
            <w:r w:rsidR="009271D8">
              <w:rPr>
                <w:rFonts w:eastAsia="Times New Roman"/>
                <w:sz w:val="24"/>
                <w:szCs w:val="24"/>
              </w:rPr>
              <w:t>.А.</w:t>
            </w:r>
            <w:r w:rsidR="009271D8" w:rsidRPr="0025374E">
              <w:rPr>
                <w:rFonts w:eastAsia="Times New Roman"/>
                <w:sz w:val="24"/>
                <w:szCs w:val="24"/>
              </w:rPr>
              <w:t xml:space="preserve"> директор школы</w:t>
            </w:r>
          </w:p>
        </w:tc>
        <w:tc>
          <w:tcPr>
            <w:tcW w:w="2573" w:type="dxa"/>
          </w:tcPr>
          <w:p w:rsidR="009271D8" w:rsidRDefault="009271D8" w:rsidP="00586926">
            <w:pPr>
              <w:ind w:left="4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9271D8" w:rsidRPr="00AB2CC8" w:rsidRDefault="00586926" w:rsidP="0058692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86926">
              <w:rPr>
                <w:rFonts w:eastAsia="Times New Roman"/>
                <w:sz w:val="24"/>
                <w:szCs w:val="24"/>
              </w:rPr>
              <w:t>При</w:t>
            </w:r>
            <w:r w:rsidR="003A3639">
              <w:rPr>
                <w:rFonts w:eastAsia="Times New Roman"/>
                <w:sz w:val="24"/>
                <w:szCs w:val="24"/>
              </w:rPr>
              <w:t xml:space="preserve"> необходимости и</w:t>
            </w:r>
            <w:r w:rsidRPr="00586926">
              <w:rPr>
                <w:rFonts w:eastAsia="Times New Roman"/>
                <w:sz w:val="24"/>
                <w:szCs w:val="24"/>
              </w:rPr>
              <w:t xml:space="preserve"> наличии финансирования возможно оборудование </w:t>
            </w:r>
            <w:r>
              <w:rPr>
                <w:rFonts w:eastAsia="Times New Roman"/>
                <w:sz w:val="24"/>
                <w:szCs w:val="24"/>
              </w:rPr>
              <w:t>стоянки</w:t>
            </w:r>
            <w:r w:rsidR="003A3639">
              <w:rPr>
                <w:rFonts w:eastAsia="Times New Roman"/>
                <w:sz w:val="24"/>
                <w:szCs w:val="24"/>
              </w:rPr>
              <w:t>, пандусов,</w:t>
            </w:r>
            <w:r w:rsidR="004E4564">
              <w:rPr>
                <w:rFonts w:eastAsia="Times New Roman"/>
                <w:sz w:val="24"/>
                <w:szCs w:val="24"/>
              </w:rPr>
              <w:t xml:space="preserve"> </w:t>
            </w:r>
            <w:r w:rsidR="003A3639">
              <w:rPr>
                <w:rFonts w:eastAsia="Times New Roman"/>
                <w:sz w:val="24"/>
                <w:szCs w:val="24"/>
              </w:rPr>
              <w:t>специальными креслами-колясками, специально оборудованных санитарно-гигиенических помещений</w:t>
            </w:r>
          </w:p>
        </w:tc>
      </w:tr>
      <w:tr w:rsidR="00AB2CC8" w:rsidTr="00C97B90">
        <w:trPr>
          <w:gridAfter w:val="1"/>
          <w:wAfter w:w="16" w:type="dxa"/>
        </w:trPr>
        <w:tc>
          <w:tcPr>
            <w:tcW w:w="3161" w:type="dxa"/>
          </w:tcPr>
          <w:p w:rsidR="0025374E" w:rsidRDefault="009271D8" w:rsidP="0025374E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5374E">
              <w:rPr>
                <w:color w:val="000000"/>
              </w:rPr>
              <w:t>.Обеспечить в организации условия доступности, позволяющие инвалидам получать услуги наравне с другими, в частности:</w:t>
            </w:r>
          </w:p>
          <w:p w:rsidR="0025374E" w:rsidRDefault="0025374E" w:rsidP="0025374E">
            <w:pPr>
              <w:rPr>
                <w:color w:val="000000"/>
              </w:rPr>
            </w:pPr>
            <w:r>
              <w:rPr>
                <w:color w:val="000000"/>
              </w:rPr>
              <w:t xml:space="preserve">- дублировать надписи знаками, выполненными </w:t>
            </w:r>
            <w:r>
              <w:rPr>
                <w:color w:val="000000"/>
              </w:rPr>
              <w:lastRenderedPageBreak/>
              <w:t>рельефно-точечным шрифтом Брайля</w:t>
            </w:r>
          </w:p>
          <w:p w:rsidR="0025374E" w:rsidRDefault="0025374E" w:rsidP="0025374E">
            <w:pPr>
              <w:rPr>
                <w:color w:val="000000"/>
              </w:rPr>
            </w:pPr>
            <w:r>
              <w:rPr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  <w:p w:rsidR="002C2762" w:rsidRDefault="002C2762" w:rsidP="0025374E">
            <w:pPr>
              <w:rPr>
                <w:color w:val="000000"/>
              </w:rPr>
            </w:pPr>
            <w:r>
              <w:rPr>
                <w:color w:val="000000"/>
              </w:rPr>
              <w:t>-обеспечить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  <w:tc>
          <w:tcPr>
            <w:tcW w:w="3789" w:type="dxa"/>
            <w:vAlign w:val="bottom"/>
          </w:tcPr>
          <w:p w:rsidR="0025374E" w:rsidRDefault="0025374E" w:rsidP="0025374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Альтернативная версия официального сайта</w:t>
            </w:r>
          </w:p>
          <w:p w:rsidR="0025374E" w:rsidRDefault="0025374E" w:rsidP="0025374E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организации в сети «Интернет» для слабовидящих функционирует </w:t>
            </w:r>
          </w:p>
          <w:p w:rsidR="000C6BF7" w:rsidRDefault="000C6BF7" w:rsidP="0025374E">
            <w:pPr>
              <w:rPr>
                <w:sz w:val="20"/>
                <w:szCs w:val="20"/>
              </w:rPr>
            </w:pPr>
          </w:p>
          <w:p w:rsidR="0025374E" w:rsidRDefault="0025374E" w:rsidP="0025374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настоящее время детей-</w:t>
            </w:r>
            <w:r>
              <w:rPr>
                <w:rFonts w:eastAsia="Times New Roman"/>
                <w:sz w:val="24"/>
                <w:szCs w:val="24"/>
              </w:rPr>
              <w:lastRenderedPageBreak/>
              <w:t>инвалидов  по зрению</w:t>
            </w:r>
            <w:r w:rsidR="002C2762">
              <w:rPr>
                <w:rFonts w:eastAsia="Times New Roman"/>
                <w:sz w:val="24"/>
                <w:szCs w:val="24"/>
              </w:rPr>
              <w:t>,</w:t>
            </w:r>
            <w:r w:rsidR="009271D8">
              <w:rPr>
                <w:rFonts w:eastAsia="Times New Roman"/>
                <w:sz w:val="24"/>
                <w:szCs w:val="24"/>
              </w:rPr>
              <w:t xml:space="preserve"> </w:t>
            </w:r>
            <w:r w:rsidR="002C2762">
              <w:rPr>
                <w:rFonts w:eastAsia="Times New Roman"/>
                <w:sz w:val="24"/>
                <w:szCs w:val="24"/>
              </w:rPr>
              <w:t xml:space="preserve">слуху и </w:t>
            </w:r>
            <w:r w:rsidR="009271D8">
              <w:rPr>
                <w:rFonts w:eastAsia="Times New Roman"/>
                <w:sz w:val="24"/>
                <w:szCs w:val="24"/>
              </w:rPr>
              <w:t>требующих тьютера</w:t>
            </w:r>
            <w:r w:rsidR="002C276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в</w:t>
            </w:r>
          </w:p>
          <w:p w:rsidR="0025374E" w:rsidRPr="002003CE" w:rsidRDefault="00E62384" w:rsidP="0025374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БОУ СМР «Марковская О</w:t>
            </w:r>
            <w:r w:rsidR="002C2762">
              <w:rPr>
                <w:rFonts w:eastAsia="Times New Roman"/>
                <w:sz w:val="24"/>
                <w:szCs w:val="24"/>
              </w:rPr>
              <w:t>ОШ</w:t>
            </w:r>
            <w:r w:rsidR="0025374E">
              <w:rPr>
                <w:rFonts w:eastAsia="Times New Roman"/>
                <w:sz w:val="24"/>
                <w:szCs w:val="24"/>
              </w:rPr>
              <w:t>» нет. При наличии детей-инвалидов и при условии финансирования будут</w:t>
            </w:r>
          </w:p>
          <w:p w:rsidR="0025374E" w:rsidRDefault="0025374E" w:rsidP="0025374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проведены мероприятия по созданию</w:t>
            </w:r>
          </w:p>
          <w:p w:rsidR="0025374E" w:rsidRDefault="0025374E" w:rsidP="0025374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специальных условий</w:t>
            </w:r>
            <w:r w:rsidR="00AB2CC8">
              <w:rPr>
                <w:rFonts w:eastAsia="Times New Roman"/>
                <w:sz w:val="24"/>
                <w:szCs w:val="24"/>
              </w:rPr>
              <w:t>.</w:t>
            </w:r>
          </w:p>
          <w:p w:rsidR="00AB2CC8" w:rsidRDefault="00AB2CC8" w:rsidP="0025374E">
            <w:pPr>
              <w:rPr>
                <w:sz w:val="24"/>
                <w:szCs w:val="24"/>
              </w:rPr>
            </w:pPr>
            <w:r w:rsidRPr="00AB2CC8">
              <w:rPr>
                <w:sz w:val="24"/>
                <w:szCs w:val="24"/>
              </w:rPr>
              <w:t>По запросу родителей  (законных</w:t>
            </w:r>
            <w:r>
              <w:rPr>
                <w:sz w:val="24"/>
                <w:szCs w:val="24"/>
              </w:rPr>
              <w:t xml:space="preserve"> </w:t>
            </w:r>
            <w:r w:rsidRPr="00AB2CC8">
              <w:rPr>
                <w:sz w:val="24"/>
                <w:szCs w:val="24"/>
              </w:rPr>
              <w:t>представителей)</w:t>
            </w:r>
          </w:p>
          <w:p w:rsidR="00AB2CC8" w:rsidRPr="00AB2CC8" w:rsidRDefault="00AB2CC8" w:rsidP="0025374E">
            <w:pPr>
              <w:rPr>
                <w:sz w:val="24"/>
                <w:szCs w:val="24"/>
              </w:rPr>
            </w:pPr>
            <w:r w:rsidRPr="00AB2CC8">
              <w:rPr>
                <w:sz w:val="24"/>
                <w:szCs w:val="24"/>
              </w:rPr>
              <w:t xml:space="preserve"> изыскать возможность предоставления услуги сурдопереводчика</w:t>
            </w:r>
            <w:r w:rsidR="009271D8">
              <w:rPr>
                <w:sz w:val="24"/>
                <w:szCs w:val="24"/>
              </w:rPr>
              <w:t xml:space="preserve"> и тьютера</w:t>
            </w:r>
          </w:p>
        </w:tc>
        <w:tc>
          <w:tcPr>
            <w:tcW w:w="1734" w:type="dxa"/>
            <w:gridSpan w:val="2"/>
          </w:tcPr>
          <w:p w:rsidR="0025374E" w:rsidRPr="0025374E" w:rsidRDefault="0025374E" w:rsidP="0025374E">
            <w:pPr>
              <w:rPr>
                <w:rFonts w:eastAsia="Times New Roman"/>
                <w:sz w:val="24"/>
                <w:szCs w:val="24"/>
              </w:rPr>
            </w:pPr>
            <w:r w:rsidRPr="0025374E">
              <w:rPr>
                <w:rFonts w:eastAsia="Times New Roman"/>
                <w:sz w:val="24"/>
                <w:szCs w:val="24"/>
              </w:rPr>
              <w:lastRenderedPageBreak/>
              <w:t>Январь-декабрь 2020 г.</w:t>
            </w:r>
          </w:p>
        </w:tc>
        <w:tc>
          <w:tcPr>
            <w:tcW w:w="1819" w:type="dxa"/>
            <w:gridSpan w:val="2"/>
          </w:tcPr>
          <w:p w:rsidR="0025374E" w:rsidRPr="0025374E" w:rsidRDefault="00E62384" w:rsidP="0025374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Аронов А.</w:t>
            </w:r>
            <w:r w:rsidR="009271D8">
              <w:rPr>
                <w:rFonts w:eastAsia="Times New Roman"/>
                <w:sz w:val="24"/>
                <w:szCs w:val="24"/>
              </w:rPr>
              <w:t>.А.</w:t>
            </w:r>
            <w:r w:rsidR="0025374E" w:rsidRPr="0025374E">
              <w:rPr>
                <w:rFonts w:eastAsia="Times New Roman"/>
                <w:sz w:val="24"/>
                <w:szCs w:val="24"/>
              </w:rPr>
              <w:t xml:space="preserve"> директор школы</w:t>
            </w:r>
          </w:p>
        </w:tc>
        <w:tc>
          <w:tcPr>
            <w:tcW w:w="2573" w:type="dxa"/>
          </w:tcPr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Обеспечено рабочее</w:t>
            </w:r>
          </w:p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состояние</w:t>
            </w:r>
          </w:p>
          <w:p w:rsidR="0025374E" w:rsidRDefault="0025374E" w:rsidP="0025374E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альтернативной</w:t>
            </w:r>
          </w:p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версии официального сайта организаци</w:t>
            </w:r>
            <w:r w:rsidR="00AB2CC8">
              <w:rPr>
                <w:rFonts w:eastAsia="Times New Roman"/>
                <w:sz w:val="24"/>
                <w:szCs w:val="24"/>
              </w:rPr>
              <w:t>и</w:t>
            </w:r>
          </w:p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в сети «Интернет»</w:t>
            </w:r>
          </w:p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для слабовидящих</w:t>
            </w:r>
          </w:p>
        </w:tc>
        <w:tc>
          <w:tcPr>
            <w:tcW w:w="1926" w:type="dxa"/>
          </w:tcPr>
          <w:p w:rsidR="0025374E" w:rsidRPr="00AB2CC8" w:rsidRDefault="00AB2CC8" w:rsidP="0025374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25374E" w:rsidTr="00AB2CC8">
        <w:tc>
          <w:tcPr>
            <w:tcW w:w="15018" w:type="dxa"/>
            <w:gridSpan w:val="9"/>
            <w:vAlign w:val="bottom"/>
          </w:tcPr>
          <w:p w:rsidR="0025374E" w:rsidRDefault="009271D8" w:rsidP="0025374E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lastRenderedPageBreak/>
              <w:t>4</w:t>
            </w:r>
            <w:r w:rsidR="0025374E" w:rsidRPr="00BD70AA">
              <w:rPr>
                <w:b/>
                <w:bCs/>
                <w:color w:val="000000"/>
              </w:rPr>
              <w:t xml:space="preserve">. </w:t>
            </w:r>
            <w:r w:rsidR="0025374E">
              <w:rPr>
                <w:b/>
                <w:bCs/>
                <w:color w:val="000000"/>
              </w:rPr>
              <w:t>Доброжелательность, вежливость работников образовательной организаций</w:t>
            </w:r>
          </w:p>
        </w:tc>
      </w:tr>
      <w:tr w:rsidR="00AB2CC8" w:rsidTr="00C97B90">
        <w:trPr>
          <w:gridAfter w:val="1"/>
          <w:wAfter w:w="16" w:type="dxa"/>
        </w:trPr>
        <w:tc>
          <w:tcPr>
            <w:tcW w:w="3161" w:type="dxa"/>
            <w:vAlign w:val="bottom"/>
          </w:tcPr>
          <w:p w:rsidR="0025374E" w:rsidRDefault="0025374E" w:rsidP="0025374E">
            <w:pPr>
              <w:rPr>
                <w:color w:val="000000"/>
              </w:rPr>
            </w:pPr>
            <w:r w:rsidRPr="00CC13AD">
              <w:rPr>
                <w:color w:val="000000"/>
              </w:rPr>
              <w:t>1.</w:t>
            </w:r>
            <w:r>
              <w:rPr>
                <w:color w:val="000000"/>
              </w:rPr>
              <w:t>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  <w:tc>
          <w:tcPr>
            <w:tcW w:w="3789" w:type="dxa"/>
          </w:tcPr>
          <w:p w:rsidR="0025374E" w:rsidRDefault="00A57D8F" w:rsidP="0025374E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t>Организовать деятельность ОО, направленную на формирование</w:t>
            </w:r>
            <w:r w:rsidR="00B6102B">
              <w:t xml:space="preserve"> положительных качеств </w:t>
            </w:r>
            <w:r w:rsidR="00A879A6">
              <w:t xml:space="preserve">работников </w:t>
            </w:r>
            <w:r>
              <w:t xml:space="preserve">образовательной </w:t>
            </w:r>
            <w:r w:rsidR="00A879A6">
              <w:t>организации (вежливость, доброжелательность)</w:t>
            </w:r>
            <w:r>
              <w:t xml:space="preserve"> </w:t>
            </w:r>
            <w:r w:rsidR="00A879A6">
              <w:t>через совещания при директоре, собрания работников трудового коллектива</w:t>
            </w:r>
            <w:r>
              <w:t xml:space="preserve"> </w:t>
            </w:r>
          </w:p>
        </w:tc>
        <w:tc>
          <w:tcPr>
            <w:tcW w:w="1658" w:type="dxa"/>
          </w:tcPr>
          <w:p w:rsidR="0025374E" w:rsidRPr="00CF13E6" w:rsidRDefault="00CF13E6" w:rsidP="0025374E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1837" w:type="dxa"/>
            <w:gridSpan w:val="2"/>
          </w:tcPr>
          <w:p w:rsidR="0025374E" w:rsidRPr="00CF13E6" w:rsidRDefault="00E62384" w:rsidP="0025374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Аронов А</w:t>
            </w:r>
            <w:r w:rsidR="00593F86">
              <w:rPr>
                <w:rFonts w:eastAsia="Times New Roman"/>
                <w:sz w:val="24"/>
                <w:szCs w:val="24"/>
              </w:rPr>
              <w:t>.А.</w:t>
            </w:r>
            <w:r w:rsidR="00CF13E6" w:rsidRPr="00CF13E6">
              <w:rPr>
                <w:rFonts w:eastAsia="Times New Roman"/>
                <w:sz w:val="24"/>
                <w:szCs w:val="24"/>
              </w:rPr>
              <w:t>., директор школы</w:t>
            </w:r>
          </w:p>
        </w:tc>
        <w:tc>
          <w:tcPr>
            <w:tcW w:w="2631" w:type="dxa"/>
            <w:gridSpan w:val="2"/>
          </w:tcPr>
          <w:p w:rsidR="0025374E" w:rsidRPr="00CF13E6" w:rsidRDefault="00CF13E6" w:rsidP="00593F86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Проведено совещание при директоре  по повышению удовлетворенности доброжелательностью и вежливостью работников ОО.</w:t>
            </w:r>
          </w:p>
        </w:tc>
        <w:tc>
          <w:tcPr>
            <w:tcW w:w="1926" w:type="dxa"/>
          </w:tcPr>
          <w:p w:rsidR="0025374E" w:rsidRPr="00CF13E6" w:rsidRDefault="00CF13E6" w:rsidP="0025374E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В течение года</w:t>
            </w:r>
          </w:p>
        </w:tc>
      </w:tr>
      <w:tr w:rsidR="0025374E" w:rsidTr="00AB2CC8">
        <w:tc>
          <w:tcPr>
            <w:tcW w:w="15018" w:type="dxa"/>
            <w:gridSpan w:val="9"/>
            <w:vAlign w:val="bottom"/>
          </w:tcPr>
          <w:p w:rsidR="0025374E" w:rsidRDefault="0049664C" w:rsidP="0025374E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5</w:t>
            </w:r>
            <w:r w:rsidR="0025374E" w:rsidRPr="00CC13AD">
              <w:rPr>
                <w:b/>
                <w:bCs/>
                <w:color w:val="000000"/>
              </w:rPr>
              <w:t xml:space="preserve">. </w:t>
            </w:r>
            <w:r w:rsidR="0025374E">
              <w:rPr>
                <w:b/>
                <w:bCs/>
                <w:color w:val="000000"/>
              </w:rPr>
              <w:t>Удовлетворенность условиями оказания услуг</w:t>
            </w:r>
          </w:p>
        </w:tc>
      </w:tr>
      <w:tr w:rsidR="00AB2CC8" w:rsidTr="00C97B90">
        <w:trPr>
          <w:gridAfter w:val="1"/>
          <w:wAfter w:w="16" w:type="dxa"/>
        </w:trPr>
        <w:tc>
          <w:tcPr>
            <w:tcW w:w="3161" w:type="dxa"/>
          </w:tcPr>
          <w:p w:rsidR="009C149B" w:rsidRDefault="009C149B" w:rsidP="009C149B">
            <w:pPr>
              <w:rPr>
                <w:color w:val="000000"/>
              </w:rPr>
            </w:pPr>
            <w:r>
              <w:rPr>
                <w:color w:val="000000"/>
              </w:rPr>
              <w:t>1.Довести долю участников образовательных отношений, которые готовы</w:t>
            </w:r>
            <w:r w:rsidRPr="00CC13A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рекомендовать образовательную организацию родственникам и знакомым, до 100%</w:t>
            </w:r>
          </w:p>
        </w:tc>
        <w:tc>
          <w:tcPr>
            <w:tcW w:w="3789" w:type="dxa"/>
            <w:vAlign w:val="bottom"/>
          </w:tcPr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1.Популяризация и освещение деятельности</w:t>
            </w:r>
          </w:p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 организации на</w:t>
            </w:r>
          </w:p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 стендах и официальном</w:t>
            </w:r>
          </w:p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сайте в сети Интернет.</w:t>
            </w:r>
          </w:p>
          <w:p w:rsidR="009C149B" w:rsidRPr="009C149B" w:rsidRDefault="009C149B" w:rsidP="009C149B">
            <w:pPr>
              <w:ind w:left="40"/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2. Проведение дня открытых дверей</w:t>
            </w:r>
            <w:r w:rsidR="00A57D8F">
              <w:rPr>
                <w:rFonts w:eastAsia="Times New Roman"/>
                <w:sz w:val="24"/>
                <w:szCs w:val="24"/>
              </w:rPr>
              <w:t xml:space="preserve"> для родителей и общественности.</w:t>
            </w:r>
          </w:p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 w:rsidRPr="009C149B">
              <w:rPr>
                <w:sz w:val="24"/>
                <w:szCs w:val="24"/>
              </w:rPr>
              <w:t xml:space="preserve">3. Проведение общешкольных родительских собраний с освещением проводимых </w:t>
            </w:r>
            <w:r w:rsidRPr="009C149B">
              <w:rPr>
                <w:sz w:val="24"/>
                <w:szCs w:val="24"/>
              </w:rPr>
              <w:lastRenderedPageBreak/>
              <w:t>мероприятий в школе.</w:t>
            </w:r>
            <w:r w:rsidR="00A57D8F">
              <w:t xml:space="preserve"> 4.Формирование навыков у всех участников образовательных отношений потребления информации, размещённой на сайте</w:t>
            </w:r>
            <w:r w:rsidR="001A20FF">
              <w:t>.</w:t>
            </w:r>
          </w:p>
        </w:tc>
        <w:tc>
          <w:tcPr>
            <w:tcW w:w="1658" w:type="dxa"/>
          </w:tcPr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lastRenderedPageBreak/>
              <w:t>Постоянно</w:t>
            </w: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593F86" w:rsidP="009C149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Май</w:t>
            </w:r>
            <w:r w:rsidR="009C149B" w:rsidRPr="009C149B">
              <w:rPr>
                <w:rFonts w:eastAsia="Times New Roman"/>
                <w:sz w:val="24"/>
                <w:szCs w:val="24"/>
              </w:rPr>
              <w:t xml:space="preserve"> 2020г.</w:t>
            </w:r>
          </w:p>
          <w:p w:rsid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407641" w:rsidP="009C149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течении года</w:t>
            </w:r>
          </w:p>
        </w:tc>
        <w:tc>
          <w:tcPr>
            <w:tcW w:w="1837" w:type="dxa"/>
            <w:gridSpan w:val="2"/>
          </w:tcPr>
          <w:p w:rsidR="009C149B" w:rsidRPr="009C149B" w:rsidRDefault="00407641" w:rsidP="009C149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Аронов А.А</w:t>
            </w:r>
            <w:r w:rsidR="00593F86">
              <w:rPr>
                <w:rFonts w:eastAsia="Times New Roman"/>
                <w:sz w:val="24"/>
                <w:szCs w:val="24"/>
              </w:rPr>
              <w:t>.,</w:t>
            </w:r>
            <w:r>
              <w:rPr>
                <w:rFonts w:eastAsia="Times New Roman"/>
                <w:sz w:val="24"/>
                <w:szCs w:val="24"/>
              </w:rPr>
              <w:t xml:space="preserve"> директор, Конечная А.А.,</w:t>
            </w:r>
            <w:r w:rsidR="009C149B" w:rsidRPr="009C149B">
              <w:rPr>
                <w:rFonts w:eastAsia="Times New Roman"/>
                <w:sz w:val="24"/>
                <w:szCs w:val="24"/>
              </w:rPr>
              <w:t xml:space="preserve"> заместитель директора школы по </w:t>
            </w:r>
            <w:r w:rsidR="00593F86">
              <w:rPr>
                <w:rFonts w:eastAsia="Times New Roman"/>
                <w:sz w:val="24"/>
                <w:szCs w:val="24"/>
              </w:rPr>
              <w:t>У</w:t>
            </w:r>
            <w:r w:rsidR="009C149B" w:rsidRPr="009C149B">
              <w:rPr>
                <w:rFonts w:eastAsia="Times New Roman"/>
                <w:sz w:val="24"/>
                <w:szCs w:val="24"/>
              </w:rPr>
              <w:t>ВР</w:t>
            </w:r>
          </w:p>
        </w:tc>
        <w:tc>
          <w:tcPr>
            <w:tcW w:w="2631" w:type="dxa"/>
            <w:gridSpan w:val="2"/>
          </w:tcPr>
          <w:p w:rsidR="009C149B" w:rsidRPr="00A57D8F" w:rsidRDefault="00A57D8F" w:rsidP="009C149B">
            <w:pPr>
              <w:rPr>
                <w:rFonts w:eastAsia="Times New Roman"/>
                <w:sz w:val="24"/>
                <w:szCs w:val="24"/>
              </w:rPr>
            </w:pPr>
            <w:r w:rsidRPr="00A57D8F">
              <w:rPr>
                <w:rFonts w:eastAsia="Times New Roman"/>
                <w:sz w:val="24"/>
                <w:szCs w:val="24"/>
              </w:rPr>
              <w:t>Информация размещается на сайте своевременно.</w:t>
            </w:r>
          </w:p>
        </w:tc>
        <w:tc>
          <w:tcPr>
            <w:tcW w:w="1926" w:type="dxa"/>
          </w:tcPr>
          <w:p w:rsidR="009C149B" w:rsidRPr="00A57D8F" w:rsidRDefault="00A57D8F" w:rsidP="009C149B">
            <w:pPr>
              <w:rPr>
                <w:rFonts w:eastAsia="Times New Roman"/>
                <w:sz w:val="24"/>
                <w:szCs w:val="24"/>
              </w:rPr>
            </w:pPr>
            <w:r w:rsidRPr="00A57D8F">
              <w:rPr>
                <w:rFonts w:eastAsia="Times New Roman"/>
                <w:sz w:val="24"/>
                <w:szCs w:val="24"/>
              </w:rPr>
              <w:t xml:space="preserve">Постоянно </w:t>
            </w:r>
          </w:p>
        </w:tc>
      </w:tr>
    </w:tbl>
    <w:p w:rsidR="003A56FF" w:rsidRDefault="003A56FF">
      <w:pPr>
        <w:sectPr w:rsidR="003A56FF" w:rsidSect="00272620">
          <w:pgSz w:w="16840" w:h="11906" w:orient="landscape"/>
          <w:pgMar w:top="426" w:right="678" w:bottom="784" w:left="1440" w:header="0" w:footer="0" w:gutter="0"/>
          <w:cols w:space="720" w:equalWidth="0">
            <w:col w:w="14720"/>
          </w:cols>
        </w:sectPr>
      </w:pPr>
    </w:p>
    <w:p w:rsidR="003A56FF" w:rsidRDefault="003A56FF" w:rsidP="001A20FF">
      <w:pPr>
        <w:sectPr w:rsidR="003A56FF">
          <w:pgSz w:w="16840" w:h="11906" w:orient="landscape"/>
          <w:pgMar w:top="1113" w:right="678" w:bottom="659" w:left="1440" w:header="0" w:footer="0" w:gutter="0"/>
          <w:cols w:space="720" w:equalWidth="0">
            <w:col w:w="14720"/>
          </w:cols>
        </w:sectPr>
      </w:pPr>
    </w:p>
    <w:p w:rsidR="003A56FF" w:rsidRDefault="003A56FF">
      <w:pPr>
        <w:sectPr w:rsidR="003A56FF">
          <w:pgSz w:w="16840" w:h="11906" w:orient="landscape"/>
          <w:pgMar w:top="1236" w:right="678" w:bottom="571" w:left="1440" w:header="0" w:footer="0" w:gutter="0"/>
          <w:cols w:space="720" w:equalWidth="0">
            <w:col w:w="14720"/>
          </w:cols>
        </w:sectPr>
      </w:pPr>
    </w:p>
    <w:p w:rsidR="003A56FF" w:rsidRDefault="003A56FF" w:rsidP="00F51A82">
      <w:pPr>
        <w:rPr>
          <w:sz w:val="20"/>
          <w:szCs w:val="20"/>
        </w:rPr>
      </w:pPr>
    </w:p>
    <w:sectPr w:rsidR="003A56FF" w:rsidSect="00F51A82">
      <w:pgSz w:w="16840" w:h="11906" w:orient="landscape"/>
      <w:pgMar w:top="1113" w:right="678" w:bottom="1440" w:left="1440" w:header="0" w:footer="0" w:gutter="0"/>
      <w:cols w:space="720" w:equalWidth="0">
        <w:col w:w="1472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823"/>
    <w:multiLevelType w:val="hybridMultilevel"/>
    <w:tmpl w:val="9912BC70"/>
    <w:lvl w:ilvl="0" w:tplc="BAB44198">
      <w:start w:val="35"/>
      <w:numFmt w:val="upperLetter"/>
      <w:lvlText w:val="%1."/>
      <w:lvlJc w:val="left"/>
    </w:lvl>
    <w:lvl w:ilvl="1" w:tplc="EE90AF76">
      <w:numFmt w:val="decimal"/>
      <w:lvlText w:val=""/>
      <w:lvlJc w:val="left"/>
    </w:lvl>
    <w:lvl w:ilvl="2" w:tplc="AE3A5470">
      <w:numFmt w:val="decimal"/>
      <w:lvlText w:val=""/>
      <w:lvlJc w:val="left"/>
    </w:lvl>
    <w:lvl w:ilvl="3" w:tplc="C29ED916">
      <w:numFmt w:val="decimal"/>
      <w:lvlText w:val=""/>
      <w:lvlJc w:val="left"/>
    </w:lvl>
    <w:lvl w:ilvl="4" w:tplc="D9948814">
      <w:numFmt w:val="decimal"/>
      <w:lvlText w:val=""/>
      <w:lvlJc w:val="left"/>
    </w:lvl>
    <w:lvl w:ilvl="5" w:tplc="FDD436B6">
      <w:numFmt w:val="decimal"/>
      <w:lvlText w:val=""/>
      <w:lvlJc w:val="left"/>
    </w:lvl>
    <w:lvl w:ilvl="6" w:tplc="5E8C7BB2">
      <w:numFmt w:val="decimal"/>
      <w:lvlText w:val=""/>
      <w:lvlJc w:val="left"/>
    </w:lvl>
    <w:lvl w:ilvl="7" w:tplc="C9E00D5A">
      <w:numFmt w:val="decimal"/>
      <w:lvlText w:val=""/>
      <w:lvlJc w:val="left"/>
    </w:lvl>
    <w:lvl w:ilvl="8" w:tplc="8332AEB6">
      <w:numFmt w:val="decimal"/>
      <w:lvlText w:val=""/>
      <w:lvlJc w:val="left"/>
    </w:lvl>
  </w:abstractNum>
  <w:abstractNum w:abstractNumId="1">
    <w:nsid w:val="125A3710"/>
    <w:multiLevelType w:val="hybridMultilevel"/>
    <w:tmpl w:val="58FE9992"/>
    <w:lvl w:ilvl="0" w:tplc="555E77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D60E6"/>
    <w:multiLevelType w:val="hybridMultilevel"/>
    <w:tmpl w:val="C9EAC87E"/>
    <w:lvl w:ilvl="0" w:tplc="DDA0BE58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A56FF"/>
    <w:rsid w:val="00002F57"/>
    <w:rsid w:val="000C6BF7"/>
    <w:rsid w:val="001012ED"/>
    <w:rsid w:val="001360E4"/>
    <w:rsid w:val="001A20FF"/>
    <w:rsid w:val="001E1DC4"/>
    <w:rsid w:val="002003CE"/>
    <w:rsid w:val="002253D1"/>
    <w:rsid w:val="0025374E"/>
    <w:rsid w:val="002670F6"/>
    <w:rsid w:val="00272620"/>
    <w:rsid w:val="002B19E6"/>
    <w:rsid w:val="002C2762"/>
    <w:rsid w:val="002E60F9"/>
    <w:rsid w:val="003462F8"/>
    <w:rsid w:val="00347341"/>
    <w:rsid w:val="003A3639"/>
    <w:rsid w:val="003A56FF"/>
    <w:rsid w:val="00407641"/>
    <w:rsid w:val="0049664C"/>
    <w:rsid w:val="004A4C4B"/>
    <w:rsid w:val="004E4564"/>
    <w:rsid w:val="005228A1"/>
    <w:rsid w:val="00563A3D"/>
    <w:rsid w:val="00586926"/>
    <w:rsid w:val="00593F86"/>
    <w:rsid w:val="005A2874"/>
    <w:rsid w:val="005C1468"/>
    <w:rsid w:val="005E3A0D"/>
    <w:rsid w:val="005F0894"/>
    <w:rsid w:val="0064344C"/>
    <w:rsid w:val="00661530"/>
    <w:rsid w:val="00674B6C"/>
    <w:rsid w:val="007764DC"/>
    <w:rsid w:val="008F0625"/>
    <w:rsid w:val="009151CB"/>
    <w:rsid w:val="00916FBC"/>
    <w:rsid w:val="009271D8"/>
    <w:rsid w:val="0097715B"/>
    <w:rsid w:val="009A69F1"/>
    <w:rsid w:val="009C149B"/>
    <w:rsid w:val="009E2860"/>
    <w:rsid w:val="00A0636A"/>
    <w:rsid w:val="00A57D8F"/>
    <w:rsid w:val="00A64C77"/>
    <w:rsid w:val="00A879A6"/>
    <w:rsid w:val="00AB2CC8"/>
    <w:rsid w:val="00AC676C"/>
    <w:rsid w:val="00AD283B"/>
    <w:rsid w:val="00AE7D6B"/>
    <w:rsid w:val="00B4240F"/>
    <w:rsid w:val="00B6102B"/>
    <w:rsid w:val="00BD70AA"/>
    <w:rsid w:val="00BF7303"/>
    <w:rsid w:val="00C04CC9"/>
    <w:rsid w:val="00C97B90"/>
    <w:rsid w:val="00CC13AD"/>
    <w:rsid w:val="00CF13E6"/>
    <w:rsid w:val="00D42C79"/>
    <w:rsid w:val="00DC465E"/>
    <w:rsid w:val="00E40254"/>
    <w:rsid w:val="00E62384"/>
    <w:rsid w:val="00EB2780"/>
    <w:rsid w:val="00EE45BE"/>
    <w:rsid w:val="00F36438"/>
    <w:rsid w:val="00F51A82"/>
    <w:rsid w:val="76BFC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unhideWhenUsed/>
    <w:rsid w:val="00B424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C1468"/>
    <w:pPr>
      <w:ind w:left="720"/>
      <w:contextualSpacing/>
    </w:pPr>
  </w:style>
  <w:style w:type="paragraph" w:styleId="a6">
    <w:name w:val="No Spacing"/>
    <w:uiPriority w:val="1"/>
    <w:qFormat/>
    <w:rsid w:val="00CC13AD"/>
  </w:style>
  <w:style w:type="paragraph" w:styleId="a7">
    <w:name w:val="Balloon Text"/>
    <w:basedOn w:val="a"/>
    <w:link w:val="a8"/>
    <w:uiPriority w:val="99"/>
    <w:semiHidden/>
    <w:unhideWhenUsed/>
    <w:rsid w:val="00C04C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4CC9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5228A1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unhideWhenUsed/>
    <w:rsid w:val="00B42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C1468"/>
    <w:pPr>
      <w:ind w:left="720"/>
      <w:contextualSpacing/>
    </w:pPr>
  </w:style>
  <w:style w:type="paragraph" w:styleId="a6">
    <w:name w:val="No Spacing"/>
    <w:uiPriority w:val="1"/>
    <w:qFormat/>
    <w:rsid w:val="00CC13AD"/>
  </w:style>
  <w:style w:type="paragraph" w:styleId="a7">
    <w:name w:val="Balloon Text"/>
    <w:basedOn w:val="a"/>
    <w:link w:val="a8"/>
    <w:uiPriority w:val="99"/>
    <w:semiHidden/>
    <w:unhideWhenUsed/>
    <w:rsid w:val="00C04C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4CC9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5228A1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5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2</cp:revision>
  <cp:lastPrinted>2020-01-15T04:39:00Z</cp:lastPrinted>
  <dcterms:created xsi:type="dcterms:W3CDTF">2020-01-15T07:16:00Z</dcterms:created>
  <dcterms:modified xsi:type="dcterms:W3CDTF">2020-01-15T07:16:00Z</dcterms:modified>
</cp:coreProperties>
</file>